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DD3FF2" w:rsidRPr="00A94200" w:rsidRDefault="00A94200" w:rsidP="00A94200">
      <w:pPr>
        <w:jc w:val="center"/>
        <w:rPr>
          <w:rFonts w:ascii="Arial Black" w:hAnsi="Arial Black"/>
          <w:b/>
          <w:i/>
          <w:color w:val="C0504D" w:themeColor="accent2"/>
          <w:sz w:val="40"/>
          <w:szCs w:val="40"/>
        </w:rPr>
      </w:pPr>
      <w:r w:rsidRPr="00A94200">
        <w:rPr>
          <w:rFonts w:ascii="Arial Black" w:hAnsi="Arial Black"/>
          <w:b/>
          <w:i/>
          <w:color w:val="C0504D" w:themeColor="accent2"/>
          <w:sz w:val="40"/>
          <w:szCs w:val="40"/>
        </w:rPr>
        <w:t>РЕБЕНОК   РОДИТЕЛЮ</w:t>
      </w:r>
    </w:p>
    <w:p w:rsidR="00A94200" w:rsidRDefault="00A94200"/>
    <w:p w:rsidR="00A94200" w:rsidRDefault="00A94200" w:rsidP="00A94200">
      <w:pPr>
        <w:pStyle w:val="a3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41910</wp:posOffset>
            </wp:positionV>
            <wp:extent cx="2112010" cy="2295525"/>
            <wp:effectExtent l="0" t="0" r="2540" b="9525"/>
            <wp:wrapSquare wrapText="bothSides"/>
            <wp:docPr id="1" name="Рисунок 1" descr="«Ребенок родителю!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Ребенок родителю!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Не балуйте меня, Вы меня этим портите. Я очень хорошо знаю, что не обязательно предоставлять мне все, что я запрашиваю. Я просто испытываю Вас.</w:t>
      </w:r>
    </w:p>
    <w:p w:rsidR="00A94200" w:rsidRDefault="00A94200" w:rsidP="00A94200">
      <w:pPr>
        <w:pStyle w:val="a3"/>
        <w:jc w:val="both"/>
      </w:pPr>
      <w:r>
        <w:t>Не будьте непоследовательными. Это сбивает меня с толку и заставляет упорнее пытаться во всех случаях оставить последнее слово за собой.</w:t>
      </w:r>
    </w:p>
    <w:p w:rsidR="00A94200" w:rsidRDefault="00A94200" w:rsidP="00A94200">
      <w:pPr>
        <w:pStyle w:val="a3"/>
        <w:jc w:val="both"/>
      </w:pPr>
      <w:r>
        <w:t>Не давайте обещаний, которые вы не можете выполнить, это поколеблет мою ве</w:t>
      </w:r>
      <w:bookmarkStart w:id="0" w:name="_GoBack"/>
      <w:bookmarkEnd w:id="0"/>
      <w:r>
        <w:t>ру в вас.</w:t>
      </w:r>
    </w:p>
    <w:p w:rsidR="00A94200" w:rsidRDefault="00A94200" w:rsidP="00A94200">
      <w:pPr>
        <w:pStyle w:val="a3"/>
        <w:jc w:val="both"/>
      </w:pPr>
      <w:r>
        <w:t>Не расстраивайтесь слишком сильно, когда я говорю: «Я ненавижу вас». Я не имею это в виду. Я просто хочу, чтобы вы пожалели о том, что сделали мне.</w:t>
      </w:r>
    </w:p>
    <w:p w:rsidR="00A94200" w:rsidRDefault="00A94200" w:rsidP="00A94200">
      <w:pPr>
        <w:pStyle w:val="a3"/>
        <w:jc w:val="both"/>
      </w:pPr>
      <w:r>
        <w:t>Не заставляйте меня чувствовать себя младше, чем я есть на самом деле. Я отыграюсь на вас за это, став «плаксой» и «нытиком».</w:t>
      </w:r>
    </w:p>
    <w:p w:rsidR="00A94200" w:rsidRDefault="00A94200" w:rsidP="00A94200">
      <w:pPr>
        <w:pStyle w:val="a3"/>
        <w:jc w:val="both"/>
      </w:pPr>
      <w:r>
        <w:t>Не делайте для меня и за меня того, что я в состоянии сделать для себя сам. Я могу продолжать использовать вас в качестве прислуги.</w:t>
      </w:r>
    </w:p>
    <w:p w:rsidR="00A94200" w:rsidRDefault="00A94200" w:rsidP="00A94200">
      <w:pPr>
        <w:pStyle w:val="a3"/>
        <w:jc w:val="both"/>
      </w:pPr>
      <w:r>
        <w:t>Не поправляйте меня в присутствии посторонних людей. Я обращу гораздо больше внимания на ваше замечание, если вы скажете мне все спокойно с глазу на глаз.</w:t>
      </w:r>
    </w:p>
    <w:p w:rsidR="00A94200" w:rsidRDefault="00A94200" w:rsidP="00A94200">
      <w:pPr>
        <w:pStyle w:val="a3"/>
        <w:jc w:val="both"/>
      </w:pPr>
      <w:r>
        <w:t>Не пытайтесь обсуждать мое поведение в самый разгар конфликта. По некоторым объективным причинам мой слух притупляется в это время, а мое желание сотрудничать с вами становится намного хуже. Будет нормально, если вы предпримете определенные шаги, но давайте поговорим об этом несколько позднее.</w:t>
      </w:r>
    </w:p>
    <w:p w:rsidR="00A94200" w:rsidRDefault="00A94200" w:rsidP="00A94200">
      <w:pPr>
        <w:pStyle w:val="a3"/>
        <w:jc w:val="both"/>
      </w:pPr>
      <w:r>
        <w:t>Не придирайтесь ко мне и не ворчите на меня. Если вы будете это делать, я буду вынужден защищаться, притворяясь глухим.</w:t>
      </w:r>
    </w:p>
    <w:p w:rsidR="00A94200" w:rsidRDefault="00A94200" w:rsidP="00A94200">
      <w:pPr>
        <w:pStyle w:val="a3"/>
        <w:jc w:val="both"/>
      </w:pPr>
      <w:r>
        <w:t>Не требуйте от меня объяснений, зачем я это сделал. Я иногда и сам знаю, почему поступаю так, а не иначе.</w:t>
      </w:r>
    </w:p>
    <w:p w:rsidR="00A94200" w:rsidRDefault="00A94200" w:rsidP="00A94200">
      <w:pPr>
        <w:pStyle w:val="a3"/>
        <w:jc w:val="both"/>
      </w:pPr>
      <w:r>
        <w:t>Не пытайтесь от меня отделаться, когда я задаю откровенные вопросы. Если вы не будете на них отвечать, вы увидите, что я перестану задавать вам вопросы вообще и стану искать информацию где-то на стороне.</w:t>
      </w:r>
    </w:p>
    <w:p w:rsidR="00A94200" w:rsidRDefault="00A94200" w:rsidP="00A94200">
      <w:pPr>
        <w:pStyle w:val="a3"/>
        <w:jc w:val="both"/>
      </w:pPr>
      <w:r>
        <w:t>Не беспокойтесь, что мы проводим вместе слишком мало времени. Значение имеет то, как мы его проводим.</w:t>
      </w:r>
    </w:p>
    <w:p w:rsidR="00A94200" w:rsidRDefault="00A94200" w:rsidP="00A94200">
      <w:pPr>
        <w:pStyle w:val="a3"/>
        <w:jc w:val="both"/>
      </w:pPr>
      <w:r>
        <w:t>Пусть мои страхи и опасения не вызывают у вас беспокойства. Иначе я буду бояться еще больше. Покажите мне, что такое мужество.</w:t>
      </w:r>
    </w:p>
    <w:p w:rsidR="00A94200" w:rsidRDefault="00A94200" w:rsidP="00A94200">
      <w:pPr>
        <w:jc w:val="both"/>
      </w:pPr>
      <w:r>
        <w:t xml:space="preserve">Относитесь ко мне так же, как вы относитесь к своим друзьям. Тогда я тоже стану вашим другом. Запомните, что я учусь, больше подражая примерам, </w:t>
      </w:r>
      <w:proofErr w:type="gramStart"/>
      <w:r>
        <w:t>а</w:t>
      </w:r>
      <w:proofErr w:type="gramEnd"/>
      <w:r>
        <w:t xml:space="preserve"> не подвергаясь критике.</w:t>
      </w:r>
    </w:p>
    <w:sectPr w:rsidR="00A94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200"/>
    <w:rsid w:val="00A94200"/>
    <w:rsid w:val="00DD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9420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A942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20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2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9420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A942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20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2014-03-04T05:22:00Z</dcterms:created>
  <dcterms:modified xsi:type="dcterms:W3CDTF">2014-03-04T05:24:00Z</dcterms:modified>
</cp:coreProperties>
</file>